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196A" w14:textId="3303D5A1" w:rsidR="00574B78" w:rsidRDefault="00A050E2" w:rsidP="008A5BEB">
      <w:pPr>
        <w:tabs>
          <w:tab w:val="left" w:pos="5355"/>
          <w:tab w:val="center" w:pos="7001"/>
        </w:tabs>
        <w:spacing w:line="500" w:lineRule="exact"/>
        <w:jc w:val="center"/>
        <w:rPr>
          <w:rFonts w:ascii="Times New Roman" w:hAnsi="Times New Roman"/>
          <w:b/>
          <w:sz w:val="24"/>
        </w:rPr>
      </w:pPr>
      <w:r w:rsidRPr="00D229A0">
        <w:rPr>
          <w:rFonts w:ascii="Times New Roman" w:hAnsi="Times New Roman"/>
          <w:b/>
          <w:sz w:val="24"/>
        </w:rPr>
        <w:t>List of Research Achievements</w:t>
      </w:r>
    </w:p>
    <w:p w14:paraId="352749F2" w14:textId="77777777" w:rsidR="00562274" w:rsidRPr="00D229A0" w:rsidRDefault="00562274" w:rsidP="008A5BEB">
      <w:pPr>
        <w:tabs>
          <w:tab w:val="left" w:pos="5355"/>
          <w:tab w:val="center" w:pos="7001"/>
        </w:tabs>
        <w:spacing w:line="500" w:lineRule="exact"/>
        <w:jc w:val="center"/>
        <w:rPr>
          <w:rFonts w:ascii="Times New Roman" w:hAnsi="Times New Roman"/>
          <w:sz w:val="24"/>
        </w:rPr>
      </w:pPr>
    </w:p>
    <w:p w14:paraId="470B68DD" w14:textId="1D9206ED" w:rsidR="00A050E2" w:rsidRDefault="00A050E2" w:rsidP="00A050E2">
      <w:pPr>
        <w:spacing w:line="500" w:lineRule="exact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D229A0">
        <w:rPr>
          <w:rFonts w:ascii="Times New Roman" w:hAnsi="Times New Roman"/>
          <w:sz w:val="24"/>
        </w:rPr>
        <w:t>Name</w:t>
      </w:r>
      <w:r w:rsidRPr="00D229A0">
        <w:rPr>
          <w:rFonts w:ascii="Times New Roman" w:hAnsi="Times New Roman"/>
          <w:sz w:val="24"/>
        </w:rPr>
        <w:t>:</w:t>
      </w:r>
      <w:r w:rsidRPr="00A050E2">
        <w:rPr>
          <w:rFonts w:hint="eastAsia"/>
          <w:sz w:val="24"/>
        </w:rPr>
        <w:t xml:space="preserve"> </w:t>
      </w:r>
      <w:r w:rsidR="00D229A0">
        <w:rPr>
          <w:rFonts w:hint="eastAsia"/>
          <w:sz w:val="24"/>
          <w:u w:val="single"/>
        </w:rPr>
        <w:t xml:space="preserve">　　　　　　　　　　　　　</w:t>
      </w:r>
      <w:r w:rsidR="00D229A0">
        <w:rPr>
          <w:rFonts w:hint="eastAsia"/>
          <w:sz w:val="24"/>
          <w:u w:val="single"/>
        </w:rPr>
        <w:t xml:space="preserve"> </w:t>
      </w:r>
      <w:r w:rsidR="00D229A0">
        <w:rPr>
          <w:rFonts w:hint="eastAsia"/>
          <w:sz w:val="24"/>
          <w:u w:val="single"/>
        </w:rPr>
        <w:t xml:space="preserve">　</w:t>
      </w:r>
    </w:p>
    <w:tbl>
      <w:tblPr>
        <w:tblpPr w:leftFromText="142" w:rightFromText="142" w:vertAnchor="text" w:horzAnchor="margin" w:tblpY="1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2341"/>
        <w:gridCol w:w="4141"/>
        <w:gridCol w:w="2591"/>
      </w:tblGrid>
      <w:tr w:rsidR="00E37CD5" w:rsidRPr="00702BD3" w14:paraId="54A8E5FF" w14:textId="77777777" w:rsidTr="00562274">
        <w:trPr>
          <w:trHeight w:val="164"/>
        </w:trPr>
        <w:tc>
          <w:tcPr>
            <w:tcW w:w="1810" w:type="pct"/>
            <w:shd w:val="clear" w:color="auto" w:fill="auto"/>
            <w:vAlign w:val="center"/>
          </w:tcPr>
          <w:p w14:paraId="1B694736" w14:textId="153A1173" w:rsidR="007F2D61" w:rsidRPr="000663AE" w:rsidRDefault="00E37CD5" w:rsidP="00562274">
            <w:pPr>
              <w:spacing w:beforeLines="30" w:before="108" w:line="200" w:lineRule="exact"/>
              <w:ind w:leftChars="150" w:left="315"/>
              <w:jc w:val="left"/>
              <w:rPr>
                <w:sz w:val="18"/>
                <w:szCs w:val="18"/>
              </w:rPr>
            </w:pPr>
            <w:r w:rsidRPr="00D229A0">
              <w:rPr>
                <w:rFonts w:ascii="Times New Roman" w:hAnsi="Times New Roman"/>
                <w:szCs w:val="21"/>
              </w:rPr>
              <w:t>Names or titles of books, academic papers, research presentations, etc.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666ABABE" w14:textId="329EE814" w:rsidR="007F2D61" w:rsidRPr="00B164E5" w:rsidRDefault="00E37CD5" w:rsidP="00562274">
            <w:pPr>
              <w:spacing w:beforeLines="30" w:before="108" w:line="240" w:lineRule="exact"/>
              <w:jc w:val="left"/>
              <w:rPr>
                <w:sz w:val="18"/>
                <w:szCs w:val="18"/>
              </w:rPr>
            </w:pPr>
            <w:r w:rsidRPr="00D229A0">
              <w:rPr>
                <w:rFonts w:ascii="Times New Roman" w:hAnsi="Times New Roman"/>
                <w:szCs w:val="21"/>
              </w:rPr>
              <w:t>Date of publication or presentation</w:t>
            </w:r>
          </w:p>
        </w:tc>
        <w:tc>
          <w:tcPr>
            <w:tcW w:w="1456" w:type="pct"/>
            <w:shd w:val="clear" w:color="auto" w:fill="auto"/>
            <w:vAlign w:val="center"/>
          </w:tcPr>
          <w:p w14:paraId="181E7114" w14:textId="3F4C9531" w:rsidR="007F2D61" w:rsidRPr="00562274" w:rsidRDefault="00E37CD5" w:rsidP="00562274">
            <w:pPr>
              <w:spacing w:beforeLines="30" w:before="108" w:line="240" w:lineRule="exact"/>
              <w:ind w:leftChars="50" w:left="105"/>
              <w:jc w:val="left"/>
              <w:rPr>
                <w:sz w:val="18"/>
                <w:szCs w:val="18"/>
              </w:rPr>
            </w:pPr>
            <w:r w:rsidRPr="00D229A0">
              <w:rPr>
                <w:rFonts w:ascii="Times New Roman" w:hAnsi="Times New Roman"/>
                <w:szCs w:val="21"/>
              </w:rPr>
              <w:t>Publishers or names of journals or academic associations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7E5D1984" w14:textId="334D2C07" w:rsidR="007F2D61" w:rsidRPr="000663AE" w:rsidRDefault="00E37CD5" w:rsidP="00562274">
            <w:pPr>
              <w:snapToGrid w:val="0"/>
              <w:spacing w:beforeLines="50" w:before="180"/>
              <w:contextualSpacing/>
              <w:jc w:val="center"/>
              <w:rPr>
                <w:sz w:val="18"/>
                <w:szCs w:val="18"/>
              </w:rPr>
            </w:pPr>
            <w:r w:rsidRPr="00D229A0">
              <w:rPr>
                <w:rFonts w:ascii="Times New Roman" w:hAnsi="Times New Roman"/>
                <w:szCs w:val="21"/>
              </w:rPr>
              <w:t>Co-author</w:t>
            </w:r>
            <w:r w:rsidR="00F53D27">
              <w:rPr>
                <w:rFonts w:ascii="Times New Roman" w:hAnsi="Times New Roman" w:hint="eastAsia"/>
                <w:szCs w:val="21"/>
              </w:rPr>
              <w:t>(s)</w:t>
            </w:r>
            <w:r w:rsidRPr="00D229A0">
              <w:rPr>
                <w:rFonts w:ascii="Times New Roman" w:hAnsi="Times New Roman"/>
                <w:szCs w:val="21"/>
              </w:rPr>
              <w:t xml:space="preserve"> or co-presenter</w:t>
            </w:r>
            <w:r w:rsidR="00F53D27">
              <w:rPr>
                <w:rFonts w:ascii="Times New Roman" w:hAnsi="Times New Roman" w:hint="eastAsia"/>
                <w:szCs w:val="21"/>
              </w:rPr>
              <w:t>(s), if any</w:t>
            </w:r>
          </w:p>
        </w:tc>
      </w:tr>
      <w:tr w:rsidR="00E37CD5" w:rsidRPr="00702BD3" w14:paraId="2E4A170D" w14:textId="77777777" w:rsidTr="00562274">
        <w:trPr>
          <w:trHeight w:val="1515"/>
        </w:trPr>
        <w:tc>
          <w:tcPr>
            <w:tcW w:w="1810" w:type="pct"/>
            <w:shd w:val="clear" w:color="auto" w:fill="auto"/>
          </w:tcPr>
          <w:p w14:paraId="6E8C4A04" w14:textId="77777777" w:rsidR="00206FC7" w:rsidRPr="00D229A0" w:rsidRDefault="00CE3B39" w:rsidP="00CE3B39">
            <w:pPr>
              <w:widowControl/>
              <w:spacing w:line="259" w:lineRule="auto"/>
              <w:jc w:val="left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color w:val="000000"/>
                <w:szCs w:val="21"/>
              </w:rPr>
              <w:t xml:space="preserve">1. </w:t>
            </w:r>
            <w:r w:rsidR="009B13EF" w:rsidRPr="00D229A0">
              <w:rPr>
                <w:rFonts w:ascii="Times New Roman" w:hAnsi="Times New Roman"/>
                <w:color w:val="000000"/>
                <w:szCs w:val="21"/>
              </w:rPr>
              <w:t>Book</w:t>
            </w:r>
            <w:r w:rsidR="00383DB0" w:rsidRPr="00D229A0">
              <w:rPr>
                <w:rFonts w:ascii="Times New Roman" w:hAnsi="Times New Roman"/>
                <w:color w:val="000000"/>
                <w:szCs w:val="21"/>
              </w:rPr>
              <w:t>s</w:t>
            </w:r>
          </w:p>
          <w:p w14:paraId="17006840" w14:textId="77777777" w:rsidR="00272146" w:rsidRDefault="00272146" w:rsidP="0027214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05AC2F34" w14:textId="77777777" w:rsidR="00272146" w:rsidRDefault="00272146" w:rsidP="0027214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1F0DC15E" w14:textId="77777777" w:rsidR="00272146" w:rsidRPr="00702BD3" w:rsidRDefault="00272146" w:rsidP="00E67EA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6DBFF648" w14:textId="77777777" w:rsidR="00E37CD5" w:rsidRPr="00702BD3" w:rsidRDefault="00E37CD5" w:rsidP="007F2D61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78581EC4" w14:textId="77777777" w:rsidR="00E37CD5" w:rsidRPr="00702BD3" w:rsidRDefault="00E37CD5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67A133B8" w14:textId="77777777" w:rsidR="00E37CD5" w:rsidRPr="00702BD3" w:rsidRDefault="00E37CD5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72146" w:rsidRPr="00702BD3" w14:paraId="4E006BB5" w14:textId="77777777" w:rsidTr="00562274">
        <w:trPr>
          <w:trHeight w:val="2118"/>
        </w:trPr>
        <w:tc>
          <w:tcPr>
            <w:tcW w:w="1810" w:type="pct"/>
            <w:shd w:val="clear" w:color="auto" w:fill="auto"/>
          </w:tcPr>
          <w:p w14:paraId="6B631534" w14:textId="77777777" w:rsidR="00206FC7" w:rsidRPr="00D229A0" w:rsidRDefault="00CE3B39" w:rsidP="00CE3B39">
            <w:pPr>
              <w:widowControl/>
              <w:spacing w:after="100"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color w:val="000000"/>
                <w:szCs w:val="21"/>
              </w:rPr>
              <w:t xml:space="preserve">2. </w:t>
            </w:r>
            <w:r w:rsidR="008A5BEB" w:rsidRPr="00D229A0">
              <w:rPr>
                <w:rFonts w:ascii="Times New Roman" w:hAnsi="Times New Roman"/>
                <w:color w:val="000000"/>
                <w:szCs w:val="21"/>
              </w:rPr>
              <w:t>A</w:t>
            </w:r>
            <w:r w:rsidR="00206FC7" w:rsidRPr="00D229A0">
              <w:rPr>
                <w:rFonts w:ascii="Times New Roman" w:hAnsi="Times New Roman"/>
                <w:color w:val="000000"/>
                <w:szCs w:val="21"/>
              </w:rPr>
              <w:t xml:space="preserve">cademic papers </w:t>
            </w:r>
          </w:p>
          <w:p w14:paraId="533150AB" w14:textId="77777777" w:rsidR="00206FC7" w:rsidRPr="00D229A0" w:rsidRDefault="008A5BEB" w:rsidP="00063915">
            <w:pPr>
              <w:widowControl/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szCs w:val="21"/>
              </w:rPr>
              <w:t xml:space="preserve">(1) </w:t>
            </w:r>
            <w:r w:rsidR="00206FC7" w:rsidRPr="00D229A0">
              <w:rPr>
                <w:rFonts w:ascii="Times New Roman" w:hAnsi="Times New Roman"/>
                <w:szCs w:val="21"/>
              </w:rPr>
              <w:t xml:space="preserve">Academic journals </w:t>
            </w:r>
          </w:p>
          <w:p w14:paraId="25F095CD" w14:textId="77777777" w:rsidR="00206FC7" w:rsidRPr="00D229A0" w:rsidRDefault="008A5BEB" w:rsidP="00063915">
            <w:pPr>
              <w:widowControl/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szCs w:val="21"/>
              </w:rPr>
              <w:t xml:space="preserve">(2) </w:t>
            </w:r>
            <w:r w:rsidR="00206FC7" w:rsidRPr="00D229A0">
              <w:rPr>
                <w:rFonts w:ascii="Times New Roman" w:hAnsi="Times New Roman"/>
                <w:szCs w:val="21"/>
              </w:rPr>
              <w:t xml:space="preserve">Proceedings </w:t>
            </w:r>
          </w:p>
          <w:p w14:paraId="19AF9F9C" w14:textId="507B5D0F" w:rsidR="00206FC7" w:rsidRPr="00D229A0" w:rsidRDefault="008A5BEB" w:rsidP="00063915">
            <w:pPr>
              <w:widowControl/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szCs w:val="21"/>
              </w:rPr>
              <w:t xml:space="preserve">(3) </w:t>
            </w:r>
            <w:r w:rsidR="00F53D27">
              <w:rPr>
                <w:rFonts w:ascii="Times New Roman" w:hAnsi="Times New Roman" w:hint="eastAsia"/>
                <w:szCs w:val="21"/>
              </w:rPr>
              <w:t>Periodicals and</w:t>
            </w:r>
            <w:r w:rsidR="00206FC7" w:rsidRPr="00D229A0">
              <w:rPr>
                <w:rFonts w:ascii="Times New Roman" w:hAnsi="Times New Roman"/>
                <w:szCs w:val="21"/>
              </w:rPr>
              <w:t xml:space="preserve"> other publications </w:t>
            </w:r>
          </w:p>
          <w:p w14:paraId="018AD7C0" w14:textId="77777777" w:rsidR="00272146" w:rsidRDefault="00272146" w:rsidP="0027214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0284D0AE" w14:textId="77777777" w:rsidR="00E67EAD" w:rsidRDefault="00E67EAD" w:rsidP="0027214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46839D71" w14:textId="77777777" w:rsidR="00272146" w:rsidRPr="00702BD3" w:rsidRDefault="00272146" w:rsidP="00E67EA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423BD6D6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0CADAC6F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7DBCC5E2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72146" w:rsidRPr="00702BD3" w14:paraId="4B89896D" w14:textId="77777777" w:rsidTr="00562274">
        <w:trPr>
          <w:trHeight w:val="1694"/>
        </w:trPr>
        <w:tc>
          <w:tcPr>
            <w:tcW w:w="1810" w:type="pct"/>
            <w:shd w:val="clear" w:color="auto" w:fill="auto"/>
          </w:tcPr>
          <w:p w14:paraId="0130DB4B" w14:textId="60C28F44" w:rsidR="00272146" w:rsidRPr="00D229A0" w:rsidRDefault="008A5BEB" w:rsidP="00063915">
            <w:pPr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szCs w:val="21"/>
              </w:rPr>
              <w:t xml:space="preserve">3. </w:t>
            </w:r>
            <w:r w:rsidR="00272146" w:rsidRPr="00D229A0">
              <w:rPr>
                <w:rFonts w:ascii="Times New Roman" w:hAnsi="Times New Roman"/>
                <w:szCs w:val="21"/>
              </w:rPr>
              <w:t>Research presentation</w:t>
            </w:r>
            <w:r w:rsidR="001E7383">
              <w:rPr>
                <w:rFonts w:ascii="Times New Roman" w:hAnsi="Times New Roman"/>
                <w:szCs w:val="21"/>
              </w:rPr>
              <w:t>s</w:t>
            </w:r>
          </w:p>
          <w:p w14:paraId="4A598C3C" w14:textId="77777777" w:rsidR="00272146" w:rsidRDefault="00272146" w:rsidP="007F2D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6865B848" w14:textId="77777777" w:rsidR="00272146" w:rsidRDefault="00272146" w:rsidP="007F2D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0E142DD0" w14:textId="77777777" w:rsidR="00E67EAD" w:rsidRDefault="00E67EAD" w:rsidP="007F2D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4FB0604A" w14:textId="3B61D81C" w:rsidR="00272146" w:rsidRPr="00702BD3" w:rsidRDefault="00272146" w:rsidP="00843DE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3C6ACBA1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6812A3AC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2E1DE290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272146" w:rsidRPr="00702BD3" w14:paraId="37F11554" w14:textId="77777777" w:rsidTr="00702BD3">
        <w:trPr>
          <w:trHeight w:val="164"/>
        </w:trPr>
        <w:tc>
          <w:tcPr>
            <w:tcW w:w="1810" w:type="pct"/>
            <w:shd w:val="clear" w:color="auto" w:fill="auto"/>
          </w:tcPr>
          <w:p w14:paraId="7669EFA3" w14:textId="4B2A282C" w:rsidR="00272146" w:rsidRPr="00D229A0" w:rsidRDefault="008A5BEB" w:rsidP="00D229A0">
            <w:pPr>
              <w:spacing w:line="240" w:lineRule="exact"/>
              <w:ind w:left="315" w:hangingChars="150" w:hanging="315"/>
              <w:rPr>
                <w:rFonts w:ascii="Times New Roman" w:hAnsi="Times New Roman"/>
                <w:szCs w:val="21"/>
              </w:rPr>
            </w:pPr>
            <w:r w:rsidRPr="00D229A0">
              <w:rPr>
                <w:rFonts w:ascii="Times New Roman" w:hAnsi="Times New Roman"/>
                <w:szCs w:val="21"/>
              </w:rPr>
              <w:t xml:space="preserve">4. </w:t>
            </w:r>
            <w:r w:rsidR="007F2D61" w:rsidRPr="00D229A0">
              <w:rPr>
                <w:rFonts w:ascii="Times New Roman" w:hAnsi="Times New Roman"/>
                <w:szCs w:val="21"/>
              </w:rPr>
              <w:t>Other</w:t>
            </w:r>
            <w:r w:rsidR="00F53D27">
              <w:rPr>
                <w:rFonts w:ascii="Times New Roman" w:hAnsi="Times New Roman"/>
                <w:szCs w:val="21"/>
              </w:rPr>
              <w:t xml:space="preserve"> (</w:t>
            </w:r>
            <w:r w:rsidR="00063915" w:rsidRPr="00D229A0">
              <w:rPr>
                <w:rFonts w:ascii="Times New Roman" w:hAnsi="Times New Roman"/>
                <w:szCs w:val="21"/>
              </w:rPr>
              <w:t>noteworthy accomplishments and experience</w:t>
            </w:r>
            <w:r w:rsidR="00F53D27">
              <w:rPr>
                <w:rFonts w:ascii="Times New Roman" w:hAnsi="Times New Roman" w:hint="eastAsia"/>
                <w:szCs w:val="21"/>
              </w:rPr>
              <w:t>s</w:t>
            </w:r>
            <w:r w:rsidR="00063915" w:rsidRPr="00D229A0">
              <w:rPr>
                <w:rFonts w:ascii="Times New Roman" w:hAnsi="Times New Roman"/>
                <w:szCs w:val="21"/>
              </w:rPr>
              <w:t>, such as awards and intellectual property development)</w:t>
            </w:r>
          </w:p>
          <w:p w14:paraId="591B46A3" w14:textId="77777777" w:rsidR="00272146" w:rsidRDefault="00272146" w:rsidP="007F2D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0671AFF6" w14:textId="77777777" w:rsidR="00272146" w:rsidRDefault="00272146" w:rsidP="007F2D61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372E33C5" w14:textId="77777777" w:rsidR="00272146" w:rsidRDefault="00272146" w:rsidP="00843DE5">
            <w:pPr>
              <w:spacing w:line="300" w:lineRule="exact"/>
              <w:rPr>
                <w:sz w:val="20"/>
                <w:szCs w:val="20"/>
              </w:rPr>
            </w:pPr>
          </w:p>
          <w:p w14:paraId="5278348D" w14:textId="77777777" w:rsidR="00E67EAD" w:rsidRPr="00702BD3" w:rsidRDefault="00E67EAD" w:rsidP="00843DE5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6884EA4C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4E1D6716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59088C09" w14:textId="77777777" w:rsidR="00272146" w:rsidRPr="00702BD3" w:rsidRDefault="00272146" w:rsidP="00702BD3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2FD64E3" w14:textId="77777777" w:rsidR="00E67EAD" w:rsidRDefault="00E67EAD" w:rsidP="00E67EAD">
      <w:pPr>
        <w:spacing w:after="109" w:line="240" w:lineRule="exact"/>
        <w:rPr>
          <w:sz w:val="20"/>
          <w:szCs w:val="20"/>
        </w:rPr>
      </w:pPr>
    </w:p>
    <w:p w14:paraId="72934349" w14:textId="77777777" w:rsidR="00F53D27" w:rsidRPr="00562274" w:rsidRDefault="00F53D27" w:rsidP="00E67EAD">
      <w:pPr>
        <w:spacing w:after="109" w:line="240" w:lineRule="exact"/>
        <w:rPr>
          <w:sz w:val="20"/>
          <w:szCs w:val="20"/>
        </w:rPr>
      </w:pPr>
      <w:bookmarkStart w:id="0" w:name="_GoBack"/>
      <w:bookmarkEnd w:id="0"/>
    </w:p>
    <w:p w14:paraId="5D7E3C9E" w14:textId="44DED987" w:rsidR="00A76AA8" w:rsidRPr="004F7AC4" w:rsidRDefault="008A5BEB" w:rsidP="00D229A0">
      <w:pPr>
        <w:snapToGrid w:val="0"/>
        <w:spacing w:after="109" w:line="360" w:lineRule="auto"/>
        <w:ind w:firstLineChars="650" w:firstLine="1430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lastRenderedPageBreak/>
        <w:t>Notes</w:t>
      </w:r>
    </w:p>
    <w:p w14:paraId="55DC8F32" w14:textId="4EE867B1" w:rsidR="00A76AA8" w:rsidRPr="004F7AC4" w:rsidRDefault="008A5BEB" w:rsidP="00D229A0">
      <w:pPr>
        <w:snapToGrid w:val="0"/>
        <w:spacing w:after="109" w:line="360" w:lineRule="auto"/>
        <w:ind w:firstLineChars="750" w:firstLine="1650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Prepare a </w:t>
      </w:r>
      <w:r w:rsidR="00B53D61" w:rsidRPr="004F7AC4">
        <w:rPr>
          <w:rFonts w:ascii="Times New Roman" w:hAnsi="Times New Roman" w:hint="eastAsia"/>
          <w:sz w:val="22"/>
          <w:szCs w:val="22"/>
        </w:rPr>
        <w:t>typed l</w:t>
      </w:r>
      <w:r w:rsidR="00B53D61" w:rsidRPr="004F7AC4">
        <w:rPr>
          <w:rFonts w:ascii="Times New Roman" w:hAnsi="Times New Roman"/>
          <w:sz w:val="22"/>
          <w:szCs w:val="22"/>
        </w:rPr>
        <w:t xml:space="preserve">ist of </w:t>
      </w:r>
      <w:r w:rsidR="00B53D61" w:rsidRPr="004F7AC4">
        <w:rPr>
          <w:rFonts w:ascii="Times New Roman" w:hAnsi="Times New Roman" w:hint="eastAsia"/>
          <w:sz w:val="22"/>
          <w:szCs w:val="22"/>
        </w:rPr>
        <w:t>r</w:t>
      </w:r>
      <w:r w:rsidR="00B53D61" w:rsidRPr="004F7AC4">
        <w:rPr>
          <w:rFonts w:ascii="Times New Roman" w:hAnsi="Times New Roman"/>
          <w:sz w:val="22"/>
          <w:szCs w:val="22"/>
        </w:rPr>
        <w:t xml:space="preserve">esearch </w:t>
      </w:r>
      <w:r w:rsidR="00B53D61" w:rsidRPr="004F7AC4">
        <w:rPr>
          <w:rFonts w:ascii="Times New Roman" w:hAnsi="Times New Roman" w:hint="eastAsia"/>
          <w:sz w:val="22"/>
          <w:szCs w:val="22"/>
        </w:rPr>
        <w:t>a</w:t>
      </w:r>
      <w:r w:rsidRPr="004F7AC4">
        <w:rPr>
          <w:rFonts w:ascii="Times New Roman" w:hAnsi="Times New Roman"/>
          <w:sz w:val="22"/>
          <w:szCs w:val="22"/>
        </w:rPr>
        <w:t>chievements on A4</w:t>
      </w:r>
      <w:r w:rsidR="00B53D61" w:rsidRPr="004F7AC4">
        <w:rPr>
          <w:rFonts w:ascii="Times New Roman" w:hAnsi="Times New Roman" w:hint="eastAsia"/>
          <w:sz w:val="22"/>
          <w:szCs w:val="22"/>
        </w:rPr>
        <w:t>-size</w:t>
      </w:r>
      <w:r w:rsidRPr="004F7AC4">
        <w:rPr>
          <w:rFonts w:ascii="Times New Roman" w:hAnsi="Times New Roman"/>
          <w:sz w:val="22"/>
          <w:szCs w:val="22"/>
        </w:rPr>
        <w:t xml:space="preserve"> paper </w:t>
      </w:r>
      <w:r w:rsidR="00B53D61" w:rsidRPr="004F7AC4">
        <w:rPr>
          <w:rFonts w:ascii="Times New Roman" w:hAnsi="Times New Roman" w:hint="eastAsia"/>
          <w:sz w:val="22"/>
          <w:szCs w:val="22"/>
        </w:rPr>
        <w:t>using the above format.</w:t>
      </w:r>
      <w:r w:rsidR="00A76AA8" w:rsidRPr="004F7AC4">
        <w:rPr>
          <w:rFonts w:ascii="Times New Roman" w:hAnsi="Times New Roman" w:hint="eastAsia"/>
          <w:sz w:val="22"/>
          <w:szCs w:val="22"/>
        </w:rPr>
        <w:t xml:space="preserve"> </w:t>
      </w:r>
      <w:r w:rsidR="00B53D61" w:rsidRPr="004F7AC4">
        <w:rPr>
          <w:rFonts w:ascii="Times New Roman" w:hAnsi="Times New Roman" w:hint="eastAsia"/>
          <w:sz w:val="22"/>
          <w:szCs w:val="22"/>
        </w:rPr>
        <w:t>You may adjust</w:t>
      </w:r>
      <w:r w:rsidR="00063915" w:rsidRPr="004F7AC4">
        <w:rPr>
          <w:rFonts w:ascii="Times New Roman" w:eastAsia="游明朝" w:hAnsi="Times New Roman"/>
          <w:sz w:val="22"/>
          <w:szCs w:val="22"/>
        </w:rPr>
        <w:t xml:space="preserve"> the size of each text field </w:t>
      </w:r>
      <w:r w:rsidR="00A76AA8" w:rsidRPr="004F7AC4">
        <w:rPr>
          <w:rFonts w:ascii="Times New Roman" w:eastAsia="游明朝" w:hAnsi="Times New Roman" w:hint="eastAsia"/>
          <w:sz w:val="22"/>
          <w:szCs w:val="22"/>
        </w:rPr>
        <w:t>as</w:t>
      </w:r>
    </w:p>
    <w:p w14:paraId="4CF96AC8" w14:textId="2E107946" w:rsidR="00063915" w:rsidRPr="004F7AC4" w:rsidRDefault="00063915" w:rsidP="00D229A0">
      <w:pPr>
        <w:snapToGrid w:val="0"/>
        <w:spacing w:after="109" w:line="360" w:lineRule="auto"/>
        <w:ind w:firstLineChars="750" w:firstLine="1650"/>
        <w:contextualSpacing/>
        <w:rPr>
          <w:rFonts w:ascii="Times New Roman" w:eastAsia="游明朝" w:hAnsi="Times New Roman"/>
          <w:sz w:val="22"/>
          <w:szCs w:val="22"/>
        </w:rPr>
      </w:pPr>
      <w:r w:rsidRPr="004F7AC4">
        <w:rPr>
          <w:rFonts w:ascii="Times New Roman" w:eastAsia="游明朝" w:hAnsi="Times New Roman"/>
          <w:sz w:val="22"/>
          <w:szCs w:val="22"/>
        </w:rPr>
        <w:t>required. Multiple pages are permitted.</w:t>
      </w:r>
    </w:p>
    <w:p w14:paraId="00DBBC30" w14:textId="246F2070" w:rsidR="008A5BEB" w:rsidRPr="004F7AC4" w:rsidRDefault="00B53D61" w:rsidP="00A76AA8">
      <w:pPr>
        <w:widowControl/>
        <w:numPr>
          <w:ilvl w:val="0"/>
          <w:numId w:val="4"/>
        </w:numPr>
        <w:snapToGrid w:val="0"/>
        <w:spacing w:after="5" w:line="360" w:lineRule="auto"/>
        <w:ind w:hanging="284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Book p</w:t>
      </w:r>
      <w:r w:rsidR="008A5BEB" w:rsidRPr="004F7AC4">
        <w:rPr>
          <w:rFonts w:ascii="Times New Roman" w:hAnsi="Times New Roman"/>
          <w:sz w:val="22"/>
          <w:szCs w:val="22"/>
        </w:rPr>
        <w:t xml:space="preserve">ublications authored and translated </w:t>
      </w:r>
    </w:p>
    <w:p w14:paraId="08CF332A" w14:textId="77777777" w:rsidR="008A5BEB" w:rsidRPr="004F7AC4" w:rsidRDefault="008A5BEB" w:rsidP="00A76AA8">
      <w:pPr>
        <w:snapToGrid w:val="0"/>
        <w:spacing w:after="110" w:line="360" w:lineRule="auto"/>
        <w:ind w:left="2247"/>
        <w:contextualSpacing/>
        <w:rPr>
          <w:rFonts w:ascii="Times New Roman" w:hAnsi="Times New Roman"/>
          <w:sz w:val="22"/>
          <w:szCs w:val="22"/>
          <w:shd w:val="pct15" w:color="auto" w:fill="FFFFFF"/>
        </w:rPr>
      </w:pPr>
      <w:r w:rsidRPr="004F7AC4">
        <w:rPr>
          <w:rFonts w:ascii="Times New Roman" w:hAnsi="Times New Roman"/>
          <w:sz w:val="22"/>
          <w:szCs w:val="22"/>
        </w:rPr>
        <w:t xml:space="preserve">Indicate names of authors, editors, and publishers (including their location), publication date (month and year), and specify a category for each publication (sole authorship, joint authorship or chapter contribution [please specify chapters contributed]). </w:t>
      </w:r>
    </w:p>
    <w:p w14:paraId="0FEA8ECE" w14:textId="77777777" w:rsidR="008A5BEB" w:rsidRPr="004F7AC4" w:rsidRDefault="000663AE" w:rsidP="00A76AA8">
      <w:pPr>
        <w:widowControl/>
        <w:numPr>
          <w:ilvl w:val="0"/>
          <w:numId w:val="4"/>
        </w:numPr>
        <w:snapToGrid w:val="0"/>
        <w:spacing w:after="5" w:line="360" w:lineRule="auto"/>
        <w:ind w:hanging="284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>Ac</w:t>
      </w:r>
      <w:r w:rsidR="008A5BEB" w:rsidRPr="004F7AC4">
        <w:rPr>
          <w:rFonts w:ascii="Times New Roman" w:hAnsi="Times New Roman"/>
          <w:sz w:val="22"/>
          <w:szCs w:val="22"/>
        </w:rPr>
        <w:t xml:space="preserve">ademic papers </w:t>
      </w:r>
    </w:p>
    <w:p w14:paraId="0DF8A268" w14:textId="2ACAC3D4" w:rsidR="008A5BEB" w:rsidRPr="004F7AC4" w:rsidRDefault="008A5BEB" w:rsidP="00D229A0">
      <w:pPr>
        <w:snapToGrid w:val="0"/>
        <w:spacing w:line="360" w:lineRule="auto"/>
        <w:ind w:left="2247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List academic papers </w:t>
      </w:r>
      <w:r w:rsidR="00F53D27" w:rsidRPr="004F7AC4">
        <w:rPr>
          <w:rFonts w:ascii="Times New Roman" w:hAnsi="Times New Roman" w:hint="eastAsia"/>
          <w:sz w:val="22"/>
          <w:szCs w:val="22"/>
        </w:rPr>
        <w:t>in</w:t>
      </w:r>
      <w:r w:rsidR="00F53D27" w:rsidRPr="004F7AC4">
        <w:rPr>
          <w:rFonts w:ascii="Times New Roman" w:hAnsi="Times New Roman"/>
          <w:sz w:val="22"/>
          <w:szCs w:val="22"/>
        </w:rPr>
        <w:t xml:space="preserve"> c</w:t>
      </w:r>
      <w:r w:rsidR="00F53D27" w:rsidRPr="004F7AC4">
        <w:rPr>
          <w:rFonts w:ascii="Times New Roman" w:hAnsi="Times New Roman" w:hint="eastAsia"/>
          <w:sz w:val="22"/>
          <w:szCs w:val="22"/>
        </w:rPr>
        <w:t>ategories</w:t>
      </w:r>
      <w:r w:rsidR="00F53D27" w:rsidRPr="004F7AC4">
        <w:rPr>
          <w:rFonts w:ascii="Times New Roman" w:hAnsi="Times New Roman"/>
          <w:sz w:val="22"/>
          <w:szCs w:val="22"/>
        </w:rPr>
        <w:t xml:space="preserve"> (1) </w:t>
      </w:r>
      <w:r w:rsidR="00F53D27" w:rsidRPr="004F7AC4">
        <w:rPr>
          <w:rFonts w:ascii="Times New Roman" w:hAnsi="Times New Roman" w:hint="eastAsia"/>
          <w:sz w:val="22"/>
          <w:szCs w:val="22"/>
        </w:rPr>
        <w:t>to</w:t>
      </w:r>
      <w:r w:rsidRPr="004F7AC4">
        <w:rPr>
          <w:rFonts w:ascii="Times New Roman" w:hAnsi="Times New Roman"/>
          <w:sz w:val="22"/>
          <w:szCs w:val="22"/>
        </w:rPr>
        <w:t xml:space="preserve"> (3).</w:t>
      </w:r>
      <w:r w:rsidR="004F7AC4" w:rsidRPr="004F7AC4">
        <w:rPr>
          <w:rFonts w:ascii="Times New Roman" w:hAnsi="Times New Roman"/>
          <w:sz w:val="22"/>
          <w:szCs w:val="22"/>
        </w:rPr>
        <w:t xml:space="preserve"> Indicate all author names (</w:t>
      </w:r>
      <w:r w:rsidR="004F7AC4" w:rsidRPr="004F7AC4">
        <w:rPr>
          <w:rFonts w:ascii="Times New Roman" w:hAnsi="Times New Roman" w:hint="eastAsia"/>
          <w:sz w:val="22"/>
          <w:szCs w:val="22"/>
        </w:rPr>
        <w:t xml:space="preserve">the </w:t>
      </w:r>
      <w:r w:rsidRPr="004F7AC4">
        <w:rPr>
          <w:rFonts w:ascii="Times New Roman" w:hAnsi="Times New Roman"/>
          <w:sz w:val="22"/>
          <w:szCs w:val="22"/>
        </w:rPr>
        <w:t xml:space="preserve">applicant’s </w:t>
      </w:r>
      <w:r w:rsidR="00F53D27" w:rsidRPr="004F7AC4">
        <w:rPr>
          <w:rFonts w:ascii="Times New Roman" w:hAnsi="Times New Roman"/>
          <w:sz w:val="22"/>
          <w:szCs w:val="22"/>
        </w:rPr>
        <w:t xml:space="preserve">name should be underlined), title of the paper, </w:t>
      </w:r>
      <w:r w:rsidRPr="004F7AC4">
        <w:rPr>
          <w:rFonts w:ascii="Times New Roman" w:hAnsi="Times New Roman"/>
          <w:sz w:val="22"/>
          <w:szCs w:val="22"/>
        </w:rPr>
        <w:t>title of the academic journal (do not abbreviate), volume number, publication date (year), an</w:t>
      </w:r>
      <w:r w:rsidR="00D229A0" w:rsidRPr="004F7AC4">
        <w:rPr>
          <w:rFonts w:ascii="Times New Roman" w:hAnsi="Times New Roman"/>
          <w:sz w:val="22"/>
          <w:szCs w:val="22"/>
        </w:rPr>
        <w:t>d inclusive pages.</w:t>
      </w:r>
    </w:p>
    <w:p w14:paraId="0C6203F5" w14:textId="37CD9F53" w:rsidR="008A5BEB" w:rsidRPr="004F7AC4" w:rsidRDefault="00F56D1B" w:rsidP="00A76AA8">
      <w:pPr>
        <w:snapToGrid w:val="0"/>
        <w:spacing w:line="360" w:lineRule="auto"/>
        <w:ind w:left="2247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  </w:t>
      </w:r>
      <w:r w:rsidRPr="004F7AC4">
        <w:rPr>
          <w:rFonts w:ascii="Times New Roman" w:hAnsi="Times New Roman"/>
          <w:sz w:val="22"/>
          <w:szCs w:val="22"/>
        </w:rPr>
        <w:tab/>
      </w:r>
      <w:r w:rsidR="00F53D27" w:rsidRPr="004F7AC4">
        <w:rPr>
          <w:rFonts w:ascii="Times New Roman" w:hAnsi="Times New Roman" w:hint="eastAsia"/>
          <w:sz w:val="22"/>
          <w:szCs w:val="22"/>
        </w:rPr>
        <w:t>1</w:t>
      </w:r>
      <w:r w:rsidRPr="004F7AC4">
        <w:rPr>
          <w:rFonts w:ascii="Times New Roman" w:hAnsi="Times New Roman"/>
          <w:sz w:val="22"/>
          <w:szCs w:val="22"/>
        </w:rPr>
        <w:t>.</w:t>
      </w:r>
      <w:r w:rsidR="00A76AA8" w:rsidRPr="004F7AC4">
        <w:rPr>
          <w:rFonts w:ascii="Times New Roman" w:hAnsi="Times New Roman"/>
          <w:sz w:val="22"/>
          <w:szCs w:val="22"/>
        </w:rPr>
        <w:t xml:space="preserve">  If </w:t>
      </w:r>
      <w:r w:rsidR="00F53D27" w:rsidRPr="004F7AC4">
        <w:rPr>
          <w:rFonts w:ascii="Times New Roman" w:hAnsi="Times New Roman" w:hint="eastAsia"/>
          <w:sz w:val="22"/>
          <w:szCs w:val="22"/>
        </w:rPr>
        <w:t xml:space="preserve">a paper was published in a refereed journal, write </w:t>
      </w:r>
      <w:r w:rsidR="00F53D27" w:rsidRPr="004F7AC4">
        <w:rPr>
          <w:rFonts w:ascii="Times New Roman" w:hAnsi="Times New Roman"/>
          <w:sz w:val="22"/>
          <w:szCs w:val="22"/>
        </w:rPr>
        <w:t>“</w:t>
      </w:r>
      <w:r w:rsidR="00F53D27" w:rsidRPr="004F7AC4">
        <w:rPr>
          <w:rFonts w:ascii="Times New Roman" w:hAnsi="Times New Roman" w:hint="eastAsia"/>
          <w:sz w:val="22"/>
          <w:szCs w:val="22"/>
        </w:rPr>
        <w:t>Refereed</w:t>
      </w:r>
      <w:r w:rsidR="00F53D27" w:rsidRPr="004F7AC4">
        <w:rPr>
          <w:rFonts w:ascii="Times New Roman" w:hAnsi="Times New Roman"/>
          <w:sz w:val="22"/>
          <w:szCs w:val="22"/>
        </w:rPr>
        <w:t>”</w:t>
      </w:r>
      <w:r w:rsidR="00A76AA8" w:rsidRPr="004F7AC4">
        <w:rPr>
          <w:rFonts w:ascii="Times New Roman" w:hAnsi="Times New Roman"/>
          <w:sz w:val="22"/>
          <w:szCs w:val="22"/>
        </w:rPr>
        <w:t xml:space="preserve"> </w:t>
      </w:r>
      <w:r w:rsidR="00A76AA8" w:rsidRPr="004F7AC4">
        <w:rPr>
          <w:rFonts w:ascii="Times New Roman" w:hAnsi="Times New Roman" w:hint="eastAsia"/>
          <w:sz w:val="22"/>
          <w:szCs w:val="22"/>
        </w:rPr>
        <w:t>after the title of the paper.</w:t>
      </w:r>
    </w:p>
    <w:p w14:paraId="4DEA2D32" w14:textId="3D0F8CBC" w:rsidR="00F56D1B" w:rsidRPr="004F7AC4" w:rsidRDefault="004F7AC4" w:rsidP="00A76AA8">
      <w:pPr>
        <w:snapToGrid w:val="0"/>
        <w:spacing w:line="360" w:lineRule="auto"/>
        <w:ind w:left="1680" w:firstLine="840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2</w:t>
      </w:r>
      <w:r w:rsidR="00F56D1B" w:rsidRPr="004F7AC4">
        <w:rPr>
          <w:rFonts w:ascii="Times New Roman" w:hAnsi="Times New Roman"/>
          <w:sz w:val="22"/>
          <w:szCs w:val="22"/>
        </w:rPr>
        <w:t>.</w:t>
      </w:r>
      <w:r w:rsidR="00A76AA8" w:rsidRPr="004F7AC4">
        <w:rPr>
          <w:rFonts w:ascii="Times New Roman" w:hAnsi="Times New Roman"/>
          <w:sz w:val="22"/>
          <w:szCs w:val="22"/>
        </w:rPr>
        <w:t xml:space="preserve">  </w:t>
      </w:r>
      <w:r w:rsidR="00A76AA8" w:rsidRPr="004F7AC4">
        <w:rPr>
          <w:rFonts w:ascii="Times New Roman" w:hAnsi="Times New Roman" w:hint="eastAsia"/>
          <w:sz w:val="22"/>
          <w:szCs w:val="22"/>
        </w:rPr>
        <w:t>L</w:t>
      </w:r>
      <w:r w:rsidR="008A5BEB" w:rsidRPr="004F7AC4">
        <w:rPr>
          <w:rFonts w:ascii="Times New Roman" w:hAnsi="Times New Roman"/>
          <w:sz w:val="22"/>
          <w:szCs w:val="22"/>
        </w:rPr>
        <w:t>is</w:t>
      </w:r>
      <w:r w:rsidR="00F56D1B" w:rsidRPr="004F7AC4">
        <w:rPr>
          <w:rFonts w:ascii="Times New Roman" w:hAnsi="Times New Roman"/>
          <w:sz w:val="22"/>
          <w:szCs w:val="22"/>
        </w:rPr>
        <w:t>t submitted papers only if they have already been</w:t>
      </w:r>
      <w:r w:rsidR="008A5BEB" w:rsidRPr="004F7AC4">
        <w:rPr>
          <w:rFonts w:ascii="Times New Roman" w:hAnsi="Times New Roman"/>
          <w:sz w:val="22"/>
          <w:szCs w:val="22"/>
        </w:rPr>
        <w:t xml:space="preserve"> acce</w:t>
      </w:r>
      <w:r w:rsidR="00F56D1B" w:rsidRPr="004F7AC4">
        <w:rPr>
          <w:rFonts w:ascii="Times New Roman" w:hAnsi="Times New Roman"/>
          <w:sz w:val="22"/>
          <w:szCs w:val="22"/>
        </w:rPr>
        <w:t>pted. In this case, write</w:t>
      </w:r>
      <w:r w:rsidR="008A5BEB" w:rsidRPr="004F7AC4">
        <w:rPr>
          <w:rFonts w:ascii="Times New Roman" w:hAnsi="Times New Roman"/>
          <w:sz w:val="22"/>
          <w:szCs w:val="22"/>
        </w:rPr>
        <w:t xml:space="preserve"> “</w:t>
      </w:r>
      <w:r w:rsidR="00A76AA8" w:rsidRPr="004F7AC4">
        <w:rPr>
          <w:rFonts w:ascii="Times New Roman" w:hAnsi="Times New Roman" w:hint="eastAsia"/>
          <w:sz w:val="22"/>
          <w:szCs w:val="22"/>
        </w:rPr>
        <w:t>(</w:t>
      </w:r>
      <w:r w:rsidR="008A5BEB" w:rsidRPr="004F7AC4">
        <w:rPr>
          <w:rFonts w:ascii="Times New Roman" w:hAnsi="Times New Roman"/>
          <w:sz w:val="22"/>
          <w:szCs w:val="22"/>
        </w:rPr>
        <w:t>Accepted</w:t>
      </w:r>
      <w:r w:rsidR="00A76AA8" w:rsidRPr="004F7AC4">
        <w:rPr>
          <w:rFonts w:ascii="Times New Roman" w:hAnsi="Times New Roman" w:hint="eastAsia"/>
          <w:sz w:val="22"/>
          <w:szCs w:val="22"/>
        </w:rPr>
        <w:t>)</w:t>
      </w:r>
      <w:r w:rsidR="008A5BEB" w:rsidRPr="004F7AC4">
        <w:rPr>
          <w:rFonts w:ascii="Times New Roman" w:hAnsi="Times New Roman"/>
          <w:sz w:val="22"/>
          <w:szCs w:val="22"/>
        </w:rPr>
        <w:t xml:space="preserve">” at the end </w:t>
      </w:r>
      <w:r w:rsidR="00F56D1B" w:rsidRPr="004F7AC4">
        <w:rPr>
          <w:rFonts w:ascii="Times New Roman" w:hAnsi="Times New Roman"/>
          <w:sz w:val="22"/>
          <w:szCs w:val="22"/>
        </w:rPr>
        <w:t xml:space="preserve">of the entry </w:t>
      </w:r>
    </w:p>
    <w:p w14:paraId="273E96E0" w14:textId="40163881" w:rsidR="008A5BEB" w:rsidRPr="004F7AC4" w:rsidRDefault="00A76AA8" w:rsidP="00A76AA8">
      <w:pPr>
        <w:snapToGrid w:val="0"/>
        <w:spacing w:line="360" w:lineRule="auto"/>
        <w:ind w:left="1680" w:firstLineChars="600" w:firstLine="1320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and submit </w:t>
      </w:r>
      <w:r w:rsidR="008A5BEB" w:rsidRPr="004F7AC4">
        <w:rPr>
          <w:rFonts w:ascii="Times New Roman" w:hAnsi="Times New Roman"/>
          <w:sz w:val="22"/>
          <w:szCs w:val="22"/>
        </w:rPr>
        <w:t xml:space="preserve">proof of acceptance or a related document. </w:t>
      </w:r>
    </w:p>
    <w:p w14:paraId="272EC86F" w14:textId="79A86CDD" w:rsidR="008A5BEB" w:rsidRPr="004F7AC4" w:rsidRDefault="004F7AC4" w:rsidP="00A76AA8">
      <w:pPr>
        <w:snapToGrid w:val="0"/>
        <w:spacing w:after="109" w:line="360" w:lineRule="auto"/>
        <w:ind w:left="2247" w:firstLine="273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3</w:t>
      </w:r>
      <w:r w:rsidR="00F56D1B" w:rsidRPr="004F7AC4">
        <w:rPr>
          <w:rFonts w:ascii="Times New Roman" w:hAnsi="Times New Roman"/>
          <w:sz w:val="22"/>
          <w:szCs w:val="22"/>
        </w:rPr>
        <w:t>.</w:t>
      </w:r>
      <w:r w:rsidRPr="004F7AC4">
        <w:rPr>
          <w:rFonts w:ascii="Times New Roman" w:hAnsi="Times New Roman"/>
          <w:sz w:val="22"/>
          <w:szCs w:val="22"/>
        </w:rPr>
        <w:t xml:space="preserve">  </w:t>
      </w:r>
      <w:r w:rsidRPr="004F7AC4">
        <w:rPr>
          <w:rFonts w:ascii="Times New Roman" w:hAnsi="Times New Roman" w:hint="eastAsia"/>
          <w:sz w:val="22"/>
          <w:szCs w:val="22"/>
        </w:rPr>
        <w:t xml:space="preserve">In the </w:t>
      </w:r>
      <w:r w:rsidR="008A5BEB" w:rsidRPr="004F7AC4">
        <w:rPr>
          <w:rFonts w:ascii="Times New Roman" w:hAnsi="Times New Roman"/>
          <w:sz w:val="22"/>
          <w:szCs w:val="22"/>
        </w:rPr>
        <w:t>proceedings</w:t>
      </w:r>
      <w:r w:rsidRPr="004F7AC4">
        <w:rPr>
          <w:rFonts w:ascii="Times New Roman" w:hAnsi="Times New Roman" w:hint="eastAsia"/>
          <w:sz w:val="22"/>
          <w:szCs w:val="22"/>
        </w:rPr>
        <w:t xml:space="preserve"> section</w:t>
      </w:r>
      <w:r w:rsidRPr="004F7AC4">
        <w:rPr>
          <w:rFonts w:ascii="Times New Roman" w:hAnsi="Times New Roman"/>
          <w:sz w:val="22"/>
          <w:szCs w:val="22"/>
        </w:rPr>
        <w:t>,</w:t>
      </w:r>
      <w:r w:rsidR="00A76AA8" w:rsidRPr="004F7AC4">
        <w:rPr>
          <w:rFonts w:ascii="Times New Roman" w:hAnsi="Times New Roman" w:hint="eastAsia"/>
          <w:sz w:val="22"/>
          <w:szCs w:val="22"/>
        </w:rPr>
        <w:t xml:space="preserve"> </w:t>
      </w:r>
      <w:r w:rsidR="008A5BEB" w:rsidRPr="004F7AC4">
        <w:rPr>
          <w:rFonts w:ascii="Times New Roman" w:hAnsi="Times New Roman"/>
          <w:sz w:val="22"/>
          <w:szCs w:val="22"/>
        </w:rPr>
        <w:t>l</w:t>
      </w:r>
      <w:r w:rsidR="00F56D1B" w:rsidRPr="004F7AC4">
        <w:rPr>
          <w:rFonts w:ascii="Times New Roman" w:hAnsi="Times New Roman"/>
          <w:sz w:val="22"/>
          <w:szCs w:val="22"/>
        </w:rPr>
        <w:t>ist papers for both</w:t>
      </w:r>
      <w:r w:rsidR="008A5BEB" w:rsidRPr="004F7AC4">
        <w:rPr>
          <w:rFonts w:ascii="Times New Roman" w:hAnsi="Times New Roman"/>
          <w:sz w:val="22"/>
          <w:szCs w:val="22"/>
        </w:rPr>
        <w:t xml:space="preserve"> domesti</w:t>
      </w:r>
      <w:r w:rsidR="00F56D1B" w:rsidRPr="004F7AC4">
        <w:rPr>
          <w:rFonts w:ascii="Times New Roman" w:hAnsi="Times New Roman"/>
          <w:sz w:val="22"/>
          <w:szCs w:val="22"/>
        </w:rPr>
        <w:t>c</w:t>
      </w:r>
      <w:r w:rsidR="00A76AA8" w:rsidRPr="004F7AC4">
        <w:rPr>
          <w:rFonts w:ascii="Times New Roman" w:hAnsi="Times New Roman"/>
          <w:sz w:val="22"/>
          <w:szCs w:val="22"/>
        </w:rPr>
        <w:t xml:space="preserve"> </w:t>
      </w:r>
      <w:r w:rsidR="00F56D1B" w:rsidRPr="004F7AC4">
        <w:rPr>
          <w:rFonts w:ascii="Times New Roman" w:hAnsi="Times New Roman"/>
          <w:sz w:val="22"/>
          <w:szCs w:val="22"/>
        </w:rPr>
        <w:t>and international conferences.</w:t>
      </w:r>
    </w:p>
    <w:p w14:paraId="4D655F82" w14:textId="55D9A5A0" w:rsidR="004F7AC4" w:rsidRPr="004F7AC4" w:rsidRDefault="004F7AC4" w:rsidP="00A76AA8">
      <w:pPr>
        <w:snapToGrid w:val="0"/>
        <w:spacing w:after="109" w:line="360" w:lineRule="auto"/>
        <w:ind w:left="2247" w:firstLine="273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4.  In the periodicals section, include magazine and newspaper articles, bulletins, and any other types of publications.</w:t>
      </w:r>
    </w:p>
    <w:p w14:paraId="48CC1D3B" w14:textId="294FD369" w:rsidR="008A5BEB" w:rsidRPr="004F7AC4" w:rsidRDefault="00D229A0" w:rsidP="00A76AA8">
      <w:pPr>
        <w:widowControl/>
        <w:numPr>
          <w:ilvl w:val="0"/>
          <w:numId w:val="4"/>
        </w:numPr>
        <w:snapToGrid w:val="0"/>
        <w:spacing w:after="5" w:line="360" w:lineRule="auto"/>
        <w:ind w:hanging="284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A</w:t>
      </w:r>
      <w:r w:rsidR="008A5BEB" w:rsidRPr="004F7AC4">
        <w:rPr>
          <w:rFonts w:ascii="Times New Roman" w:hAnsi="Times New Roman"/>
          <w:sz w:val="22"/>
          <w:szCs w:val="22"/>
        </w:rPr>
        <w:t xml:space="preserve">cademic conference presentations </w:t>
      </w:r>
    </w:p>
    <w:p w14:paraId="29B4B0EE" w14:textId="40F075D3" w:rsidR="00A050E2" w:rsidRPr="004F7AC4" w:rsidRDefault="008A5BEB" w:rsidP="00A76AA8">
      <w:pPr>
        <w:snapToGrid w:val="0"/>
        <w:spacing w:after="110" w:line="360" w:lineRule="auto"/>
        <w:ind w:left="2247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List all author </w:t>
      </w:r>
      <w:r w:rsidR="00B53D61" w:rsidRPr="004F7AC4">
        <w:rPr>
          <w:rFonts w:ascii="Times New Roman" w:hAnsi="Times New Roman"/>
          <w:sz w:val="22"/>
          <w:szCs w:val="22"/>
        </w:rPr>
        <w:t xml:space="preserve">and presenter </w:t>
      </w:r>
      <w:r w:rsidRPr="004F7AC4">
        <w:rPr>
          <w:rFonts w:ascii="Times New Roman" w:hAnsi="Times New Roman"/>
          <w:sz w:val="22"/>
          <w:szCs w:val="22"/>
        </w:rPr>
        <w:t>names (the applicant’s name should be underlined), the title of the presentation, the presentation style (oral or poster), the name of the academic conference, and the date of presentation (month a</w:t>
      </w:r>
      <w:r w:rsidR="00E67EAD" w:rsidRPr="004F7AC4">
        <w:rPr>
          <w:rFonts w:ascii="Times New Roman" w:hAnsi="Times New Roman"/>
          <w:sz w:val="22"/>
          <w:szCs w:val="22"/>
        </w:rPr>
        <w:t xml:space="preserve">nd year). If you have </w:t>
      </w:r>
      <w:r w:rsidR="00E67EAD" w:rsidRPr="004F7AC4">
        <w:rPr>
          <w:rFonts w:ascii="Times New Roman" w:hAnsi="Times New Roman" w:hint="eastAsia"/>
          <w:sz w:val="22"/>
          <w:szCs w:val="22"/>
        </w:rPr>
        <w:t>delivered</w:t>
      </w:r>
      <w:r w:rsidR="00E67EAD" w:rsidRPr="004F7AC4">
        <w:rPr>
          <w:rFonts w:ascii="Times New Roman" w:hAnsi="Times New Roman"/>
          <w:sz w:val="22"/>
          <w:szCs w:val="22"/>
        </w:rPr>
        <w:t xml:space="preserve"> </w:t>
      </w:r>
      <w:r w:rsidR="00E67EAD" w:rsidRPr="004F7AC4">
        <w:rPr>
          <w:rFonts w:ascii="Times New Roman" w:hAnsi="Times New Roman" w:hint="eastAsia"/>
          <w:sz w:val="22"/>
          <w:szCs w:val="22"/>
        </w:rPr>
        <w:t>numerous</w:t>
      </w:r>
      <w:r w:rsidRPr="004F7AC4">
        <w:rPr>
          <w:rFonts w:ascii="Times New Roman" w:hAnsi="Times New Roman"/>
          <w:sz w:val="22"/>
          <w:szCs w:val="22"/>
        </w:rPr>
        <w:t xml:space="preserve"> academic conference presentations, list up to 10 major presentations.</w:t>
      </w:r>
    </w:p>
    <w:sectPr w:rsidR="00A050E2" w:rsidRPr="004F7AC4" w:rsidSect="00D342D7">
      <w:pgSz w:w="16838" w:h="11906" w:orient="landscape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38DA" w14:textId="77777777" w:rsidR="00B978EA" w:rsidRDefault="00B978EA" w:rsidP="00AF6637">
      <w:r>
        <w:separator/>
      </w:r>
    </w:p>
  </w:endnote>
  <w:endnote w:type="continuationSeparator" w:id="0">
    <w:p w14:paraId="3847628B" w14:textId="77777777" w:rsidR="00B978EA" w:rsidRDefault="00B978EA" w:rsidP="00AF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4DA9" w14:textId="77777777" w:rsidR="00B978EA" w:rsidRDefault="00B978EA" w:rsidP="00AF6637">
      <w:r>
        <w:separator/>
      </w:r>
    </w:p>
  </w:footnote>
  <w:footnote w:type="continuationSeparator" w:id="0">
    <w:p w14:paraId="7BB50A53" w14:textId="77777777" w:rsidR="00B978EA" w:rsidRDefault="00B978EA" w:rsidP="00AF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00A0B"/>
    <w:multiLevelType w:val="hybridMultilevel"/>
    <w:tmpl w:val="D0F84428"/>
    <w:lvl w:ilvl="0" w:tplc="19A06128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CED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208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9A37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E420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861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CF8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836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327E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8F4589"/>
    <w:multiLevelType w:val="hybridMultilevel"/>
    <w:tmpl w:val="F78C7D44"/>
    <w:lvl w:ilvl="0" w:tplc="F5624EB2">
      <w:start w:val="1"/>
      <w:numFmt w:val="decimal"/>
      <w:lvlText w:val="[%1]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C150C">
      <w:start w:val="1"/>
      <w:numFmt w:val="lowerLetter"/>
      <w:lvlText w:val="%2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5491D2">
      <w:start w:val="1"/>
      <w:numFmt w:val="lowerRoman"/>
      <w:lvlText w:val="%3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F8587E">
      <w:start w:val="1"/>
      <w:numFmt w:val="decimal"/>
      <w:lvlText w:val="%4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3ED702">
      <w:start w:val="1"/>
      <w:numFmt w:val="lowerLetter"/>
      <w:lvlText w:val="%5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02FB9A">
      <w:start w:val="1"/>
      <w:numFmt w:val="lowerRoman"/>
      <w:lvlText w:val="%6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84C6A">
      <w:start w:val="1"/>
      <w:numFmt w:val="decimal"/>
      <w:lvlText w:val="%7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B836F6">
      <w:start w:val="1"/>
      <w:numFmt w:val="lowerLetter"/>
      <w:lvlText w:val="%8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483E0">
      <w:start w:val="1"/>
      <w:numFmt w:val="lowerRoman"/>
      <w:lvlText w:val="%9"/>
      <w:lvlJc w:val="left"/>
      <w:pPr>
        <w:ind w:left="8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A66CE6"/>
    <w:multiLevelType w:val="hybridMultilevel"/>
    <w:tmpl w:val="B5C4C3BE"/>
    <w:lvl w:ilvl="0" w:tplc="017A091C">
      <w:start w:val="1"/>
      <w:numFmt w:val="decimal"/>
      <w:lvlText w:val="(%1)"/>
      <w:lvlJc w:val="left"/>
      <w:pPr>
        <w:ind w:left="481"/>
      </w:pPr>
      <w:rPr>
        <w:rFonts w:ascii="Century" w:eastAsia="ＭＳ 明朝" w:hAnsi="Century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C29CC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8BD26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60AF64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FDDE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036F8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DA3362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06809C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8BF8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37672D"/>
    <w:multiLevelType w:val="hybridMultilevel"/>
    <w:tmpl w:val="1C703EB0"/>
    <w:lvl w:ilvl="0" w:tplc="82C2B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0F"/>
    <w:rsid w:val="00063915"/>
    <w:rsid w:val="000663AE"/>
    <w:rsid w:val="001338A3"/>
    <w:rsid w:val="00145E19"/>
    <w:rsid w:val="00150E03"/>
    <w:rsid w:val="001B58CE"/>
    <w:rsid w:val="001E7383"/>
    <w:rsid w:val="00206FC7"/>
    <w:rsid w:val="00231B53"/>
    <w:rsid w:val="00247011"/>
    <w:rsid w:val="00255292"/>
    <w:rsid w:val="00272146"/>
    <w:rsid w:val="002D6122"/>
    <w:rsid w:val="00383DB0"/>
    <w:rsid w:val="003D710F"/>
    <w:rsid w:val="00484912"/>
    <w:rsid w:val="004F7AC4"/>
    <w:rsid w:val="00507418"/>
    <w:rsid w:val="00520B8A"/>
    <w:rsid w:val="00526D94"/>
    <w:rsid w:val="00562274"/>
    <w:rsid w:val="00574B78"/>
    <w:rsid w:val="00702BD3"/>
    <w:rsid w:val="007F2D61"/>
    <w:rsid w:val="0083630E"/>
    <w:rsid w:val="00843DE5"/>
    <w:rsid w:val="008A5BEB"/>
    <w:rsid w:val="00956210"/>
    <w:rsid w:val="00964D8F"/>
    <w:rsid w:val="009A0106"/>
    <w:rsid w:val="009B13EF"/>
    <w:rsid w:val="00A050E2"/>
    <w:rsid w:val="00A76AA8"/>
    <w:rsid w:val="00AD6295"/>
    <w:rsid w:val="00AE3597"/>
    <w:rsid w:val="00AE7DE6"/>
    <w:rsid w:val="00AF6637"/>
    <w:rsid w:val="00B164E5"/>
    <w:rsid w:val="00B53D61"/>
    <w:rsid w:val="00B925F3"/>
    <w:rsid w:val="00B978EA"/>
    <w:rsid w:val="00BB4590"/>
    <w:rsid w:val="00CB6799"/>
    <w:rsid w:val="00CE3B39"/>
    <w:rsid w:val="00D229A0"/>
    <w:rsid w:val="00D342D7"/>
    <w:rsid w:val="00DC4978"/>
    <w:rsid w:val="00E02307"/>
    <w:rsid w:val="00E37CD5"/>
    <w:rsid w:val="00E56F52"/>
    <w:rsid w:val="00E67EAD"/>
    <w:rsid w:val="00E7623F"/>
    <w:rsid w:val="00F107A8"/>
    <w:rsid w:val="00F53D27"/>
    <w:rsid w:val="00F56D1B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FDC7AA"/>
  <w15:docId w15:val="{8DF0C722-A11F-452D-B7C0-18A1A998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6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6637"/>
    <w:rPr>
      <w:kern w:val="2"/>
      <w:sz w:val="21"/>
      <w:szCs w:val="24"/>
    </w:rPr>
  </w:style>
  <w:style w:type="paragraph" w:styleId="a6">
    <w:name w:val="footer"/>
    <w:basedOn w:val="a"/>
    <w:link w:val="a7"/>
    <w:rsid w:val="00AF6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6637"/>
    <w:rPr>
      <w:kern w:val="2"/>
      <w:sz w:val="21"/>
      <w:szCs w:val="24"/>
    </w:rPr>
  </w:style>
  <w:style w:type="paragraph" w:styleId="a8">
    <w:name w:val="Balloon Text"/>
    <w:basedOn w:val="a"/>
    <w:link w:val="a9"/>
    <w:rsid w:val="00383D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83D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 of Research Achievements</vt:lpstr>
      <vt:lpstr>　　　　　　　　　　　　　　　List of Research Achievements            </vt:lpstr>
    </vt:vector>
  </TitlesOfParts>
  <Company>千葉大学大学院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Research Achievements</dc:title>
  <dc:creator>自然科学研究科庶務係</dc:creator>
  <cp:lastModifiedBy>川口　尚紀</cp:lastModifiedBy>
  <cp:revision>3</cp:revision>
  <cp:lastPrinted>2018-07-02T00:28:00Z</cp:lastPrinted>
  <dcterms:created xsi:type="dcterms:W3CDTF">2018-07-17T01:29:00Z</dcterms:created>
  <dcterms:modified xsi:type="dcterms:W3CDTF">2018-07-17T01:30:00Z</dcterms:modified>
</cp:coreProperties>
</file>